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FEA05" w14:textId="77777777" w:rsidR="005A6C20" w:rsidRPr="00795B51" w:rsidRDefault="005A6C20" w:rsidP="005A6C20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ru-RU"/>
        </w:rPr>
      </w:pPr>
      <w:bookmarkStart w:id="0" w:name="_GoBack"/>
      <w:bookmarkEnd w:id="0"/>
      <w:r w:rsidRPr="00795B51">
        <w:rPr>
          <w:rFonts w:eastAsia="Times New Roman" w:cs="Arial"/>
          <w:b/>
          <w:i/>
          <w:sz w:val="20"/>
          <w:szCs w:val="20"/>
          <w:lang w:val="ru-RU"/>
        </w:rPr>
        <w:t xml:space="preserve">1. Подаци о правном лицу: </w:t>
      </w:r>
      <w:r w:rsidRPr="00795B51">
        <w:rPr>
          <w:rFonts w:eastAsia="Times New Roman" w:cs="Arial"/>
          <w:i/>
          <w:sz w:val="20"/>
          <w:szCs w:val="20"/>
          <w:lang w:val="ru-RU"/>
        </w:rPr>
        <w:t>(попуњава купац)</w:t>
      </w:r>
    </w:p>
    <w:tbl>
      <w:tblPr>
        <w:tblW w:w="95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5940"/>
      </w:tblGrid>
      <w:tr w:rsidR="005A6C20" w:rsidRPr="00BE003F" w14:paraId="77DFEA08" w14:textId="77777777" w:rsidTr="00225D1E">
        <w:trPr>
          <w:trHeight w:val="397"/>
        </w:trPr>
        <w:tc>
          <w:tcPr>
            <w:tcW w:w="3600" w:type="dxa"/>
            <w:vAlign w:val="center"/>
          </w:tcPr>
          <w:p w14:paraId="77DFEA06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r w:rsidRPr="00795B51">
              <w:rPr>
                <w:rFonts w:eastAsia="Times New Roman" w:cs="Arial"/>
                <w:sz w:val="20"/>
                <w:szCs w:val="20"/>
                <w:lang w:val="ru-RU"/>
              </w:rPr>
              <w:t>А) Пун назив ДКП/МО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77DFEA07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5A6C20" w:rsidRPr="00BE003F" w14:paraId="77DFEA0B" w14:textId="77777777" w:rsidTr="00225D1E">
        <w:trPr>
          <w:trHeight w:val="397"/>
        </w:trPr>
        <w:tc>
          <w:tcPr>
            <w:tcW w:w="3600" w:type="dxa"/>
            <w:vAlign w:val="center"/>
          </w:tcPr>
          <w:p w14:paraId="77DFEA09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r w:rsidRPr="00795B51">
              <w:rPr>
                <w:rFonts w:eastAsia="Times New Roman" w:cs="Arial"/>
                <w:sz w:val="20"/>
                <w:szCs w:val="20"/>
                <w:lang w:val="ru-RU"/>
              </w:rPr>
              <w:t>Скраћени назив ДКП/МО (ма</w:t>
            </w:r>
            <w:r w:rsidRPr="00795B51">
              <w:rPr>
                <w:rFonts w:eastAsia="Times New Roman" w:cs="Arial"/>
                <w:sz w:val="20"/>
                <w:szCs w:val="20"/>
              </w:rPr>
              <w:t>x</w:t>
            </w:r>
            <w:r w:rsidRPr="00795B51">
              <w:rPr>
                <w:rFonts w:eastAsia="Times New Roman" w:cs="Arial"/>
                <w:sz w:val="20"/>
                <w:szCs w:val="20"/>
                <w:lang w:val="ru-RU"/>
              </w:rPr>
              <w:t>. 30 карактера)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77DFEA0A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5A6C20" w:rsidRPr="00795B51" w14:paraId="77DFEA0E" w14:textId="77777777" w:rsidTr="00225D1E">
        <w:trPr>
          <w:trHeight w:val="397"/>
        </w:trPr>
        <w:tc>
          <w:tcPr>
            <w:tcW w:w="3600" w:type="dxa"/>
            <w:vAlign w:val="center"/>
          </w:tcPr>
          <w:p w14:paraId="77DFEA0C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95B51">
              <w:rPr>
                <w:rFonts w:eastAsia="Times New Roman" w:cs="Arial"/>
                <w:sz w:val="20"/>
                <w:szCs w:val="20"/>
              </w:rPr>
              <w:t xml:space="preserve">Адреса </w:t>
            </w:r>
            <w:r w:rsidRPr="00795B51">
              <w:rPr>
                <w:rFonts w:eastAsia="Times New Roman" w:cs="Arial"/>
                <w:sz w:val="20"/>
                <w:szCs w:val="20"/>
                <w:lang w:val="ru-RU"/>
              </w:rPr>
              <w:t>ДКП/МО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77DFEA0D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A6C20" w:rsidRPr="00BE003F" w14:paraId="77DFEA11" w14:textId="77777777" w:rsidTr="00225D1E">
        <w:trPr>
          <w:trHeight w:val="397"/>
        </w:trPr>
        <w:tc>
          <w:tcPr>
            <w:tcW w:w="3600" w:type="dxa"/>
            <w:vAlign w:val="center"/>
          </w:tcPr>
          <w:p w14:paraId="77DFEA0F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r w:rsidRPr="00795B51">
              <w:rPr>
                <w:rFonts w:eastAsia="Times New Roman" w:cs="Arial"/>
                <w:sz w:val="20"/>
                <w:szCs w:val="20"/>
                <w:lang w:val="ru-RU"/>
              </w:rPr>
              <w:t>Поштански број и место ДКП/МО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77DFEA10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5A6C20" w:rsidRPr="00BE003F" w14:paraId="77DFEA14" w14:textId="77777777" w:rsidTr="00225D1E">
        <w:trPr>
          <w:trHeight w:val="397"/>
        </w:trPr>
        <w:tc>
          <w:tcPr>
            <w:tcW w:w="3600" w:type="dxa"/>
            <w:vAlign w:val="center"/>
          </w:tcPr>
          <w:p w14:paraId="77DFEA12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r w:rsidRPr="00795B51">
              <w:rPr>
                <w:rFonts w:eastAsia="Times New Roman" w:cs="Arial"/>
                <w:sz w:val="20"/>
                <w:szCs w:val="20"/>
                <w:lang w:val="ru-RU"/>
              </w:rPr>
              <w:t>Б) Назив Орг. дела ДКП/МО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77DFEA13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5A6C20" w:rsidRPr="00BE003F" w14:paraId="77DFEA17" w14:textId="77777777" w:rsidTr="00225D1E">
        <w:trPr>
          <w:trHeight w:val="397"/>
        </w:trPr>
        <w:tc>
          <w:tcPr>
            <w:tcW w:w="3600" w:type="dxa"/>
            <w:vAlign w:val="center"/>
          </w:tcPr>
          <w:p w14:paraId="77DFEA15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r w:rsidRPr="00795B51">
              <w:rPr>
                <w:rFonts w:eastAsia="Times New Roman" w:cs="Arial"/>
                <w:sz w:val="20"/>
                <w:szCs w:val="20"/>
                <w:lang w:val="ru-RU"/>
              </w:rPr>
              <w:t>Скраћени назив Орг. дела ДКП/МО (ма</w:t>
            </w:r>
            <w:r w:rsidRPr="00795B51">
              <w:rPr>
                <w:rFonts w:eastAsia="Times New Roman" w:cs="Arial"/>
                <w:sz w:val="20"/>
                <w:szCs w:val="20"/>
              </w:rPr>
              <w:t>x</w:t>
            </w:r>
            <w:r w:rsidRPr="00795B51">
              <w:rPr>
                <w:rFonts w:eastAsia="Times New Roman" w:cs="Arial"/>
                <w:sz w:val="20"/>
                <w:szCs w:val="20"/>
                <w:lang w:val="ru-RU"/>
              </w:rPr>
              <w:t>. 30 карактера)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77DFEA16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5A6C20" w:rsidRPr="00BE003F" w14:paraId="77DFEA1A" w14:textId="77777777" w:rsidTr="00225D1E">
        <w:trPr>
          <w:trHeight w:val="397"/>
        </w:trPr>
        <w:tc>
          <w:tcPr>
            <w:tcW w:w="3600" w:type="dxa"/>
            <w:vAlign w:val="center"/>
          </w:tcPr>
          <w:p w14:paraId="77DFEA18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r w:rsidRPr="00795B51">
              <w:rPr>
                <w:rFonts w:eastAsia="Times New Roman" w:cs="Arial"/>
                <w:sz w:val="20"/>
                <w:szCs w:val="20"/>
                <w:lang w:val="ru-RU"/>
              </w:rPr>
              <w:t>Адреса Орг.дела ДКП/МО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77DFEA19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5A6C20" w:rsidRPr="00BE003F" w14:paraId="77DFEA1D" w14:textId="77777777" w:rsidTr="00225D1E">
        <w:trPr>
          <w:trHeight w:val="397"/>
        </w:trPr>
        <w:tc>
          <w:tcPr>
            <w:tcW w:w="3600" w:type="dxa"/>
            <w:vAlign w:val="center"/>
          </w:tcPr>
          <w:p w14:paraId="77DFEA1B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r w:rsidRPr="00795B51">
              <w:rPr>
                <w:rFonts w:eastAsia="Times New Roman" w:cs="Arial"/>
                <w:sz w:val="20"/>
                <w:szCs w:val="20"/>
                <w:lang w:val="ru-RU"/>
              </w:rPr>
              <w:t>Поштански број и место Орг.дела ДКП/МО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77DFEA1C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5A6C20" w:rsidRPr="00BE003F" w14:paraId="77DFEA20" w14:textId="77777777" w:rsidTr="00225D1E">
        <w:trPr>
          <w:trHeight w:val="397"/>
        </w:trPr>
        <w:tc>
          <w:tcPr>
            <w:tcW w:w="3600" w:type="dxa"/>
            <w:vAlign w:val="center"/>
          </w:tcPr>
          <w:p w14:paraId="77DFEA1E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r w:rsidRPr="00795B51">
              <w:rPr>
                <w:rFonts w:eastAsia="Times New Roman" w:cs="Arial"/>
                <w:sz w:val="20"/>
                <w:szCs w:val="20"/>
                <w:lang w:val="ru-RU"/>
              </w:rPr>
              <w:t>Ц) Матични број ДКП/МО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77DFEA1F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5A6C20" w:rsidRPr="00795B51" w14:paraId="77DFEA23" w14:textId="77777777" w:rsidTr="00225D1E">
        <w:trPr>
          <w:trHeight w:val="397"/>
        </w:trPr>
        <w:tc>
          <w:tcPr>
            <w:tcW w:w="3600" w:type="dxa"/>
            <w:vAlign w:val="center"/>
          </w:tcPr>
          <w:p w14:paraId="77DFEA21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95B51">
              <w:rPr>
                <w:rFonts w:eastAsia="Times New Roman" w:cs="Arial"/>
                <w:sz w:val="20"/>
                <w:szCs w:val="20"/>
              </w:rPr>
              <w:t xml:space="preserve">ПИБ 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77DFEA22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A6C20" w:rsidRPr="00795B51" w14:paraId="77DFEA26" w14:textId="77777777" w:rsidTr="00225D1E">
        <w:trPr>
          <w:trHeight w:val="397"/>
        </w:trPr>
        <w:tc>
          <w:tcPr>
            <w:tcW w:w="3600" w:type="dxa"/>
            <w:vAlign w:val="center"/>
          </w:tcPr>
          <w:p w14:paraId="77DFEA24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95B51">
              <w:rPr>
                <w:rFonts w:eastAsia="Times New Roman" w:cs="Arial"/>
                <w:sz w:val="20"/>
                <w:szCs w:val="20"/>
              </w:rPr>
              <w:t>Обвезник ПДВ-а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77DFEA25" w14:textId="467DDE4C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95B51">
              <w:rPr>
                <w:rFonts w:eastAsia="Times New Roman" w:cs="Arial"/>
                <w:sz w:val="20"/>
                <w:szCs w:val="20"/>
              </w:rPr>
              <w:t xml:space="preserve">                              </w:t>
            </w:r>
            <w:permStart w:id="806952769" w:edGrp="everyone"/>
            <w:r w:rsidRPr="00BE003F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E003F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="005C0656">
              <w:rPr>
                <w:rFonts w:eastAsia="Times New Roman" w:cs="Arial"/>
                <w:sz w:val="20"/>
                <w:szCs w:val="20"/>
              </w:rPr>
            </w:r>
            <w:r w:rsidR="005C0656"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Pr="00BE003F"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1"/>
            <w:permEnd w:id="806952769"/>
            <w:r w:rsidRPr="00795B51">
              <w:rPr>
                <w:rFonts w:eastAsia="Times New Roman" w:cs="Arial"/>
                <w:sz w:val="20"/>
                <w:szCs w:val="20"/>
              </w:rPr>
              <w:t xml:space="preserve">    ДА                </w:t>
            </w:r>
            <w:permStart w:id="1720784449" w:edGrp="everyone"/>
            <w:r w:rsidRPr="00BE003F"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BE003F">
              <w:rPr>
                <w:rFonts w:eastAsia="Times New Roman" w:cs="Arial"/>
                <w:sz w:val="20"/>
                <w:szCs w:val="20"/>
              </w:rPr>
              <w:instrText xml:space="preserve"> FORMCHECKBOX </w:instrText>
            </w:r>
            <w:r w:rsidR="005C0656">
              <w:rPr>
                <w:rFonts w:eastAsia="Times New Roman" w:cs="Arial"/>
                <w:sz w:val="20"/>
                <w:szCs w:val="20"/>
              </w:rPr>
            </w:r>
            <w:r w:rsidR="005C0656">
              <w:rPr>
                <w:rFonts w:eastAsia="Times New Roman" w:cs="Arial"/>
                <w:sz w:val="20"/>
                <w:szCs w:val="20"/>
              </w:rPr>
              <w:fldChar w:fldCharType="separate"/>
            </w:r>
            <w:r w:rsidRPr="00BE003F"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2"/>
            <w:permEnd w:id="1720784449"/>
            <w:r w:rsidRPr="00795B51">
              <w:rPr>
                <w:rFonts w:eastAsia="Times New Roman" w:cs="Arial"/>
                <w:sz w:val="20"/>
                <w:szCs w:val="20"/>
              </w:rPr>
              <w:t xml:space="preserve">    НЕ</w:t>
            </w:r>
          </w:p>
        </w:tc>
      </w:tr>
      <w:tr w:rsidR="005A6C20" w:rsidRPr="00795B51" w14:paraId="77DFEA29" w14:textId="77777777" w:rsidTr="00225D1E">
        <w:trPr>
          <w:trHeight w:val="397"/>
        </w:trPr>
        <w:tc>
          <w:tcPr>
            <w:tcW w:w="3600" w:type="dxa"/>
            <w:vAlign w:val="center"/>
          </w:tcPr>
          <w:p w14:paraId="77DFEA27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95B51">
              <w:rPr>
                <w:rFonts w:eastAsia="Times New Roman" w:cs="Arial"/>
                <w:sz w:val="20"/>
                <w:szCs w:val="20"/>
              </w:rPr>
              <w:t>Шифра делатности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77DFEA28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A6C20" w:rsidRPr="00795B51" w14:paraId="77DFEA2C" w14:textId="77777777" w:rsidTr="00225D1E">
        <w:trPr>
          <w:trHeight w:val="397"/>
        </w:trPr>
        <w:tc>
          <w:tcPr>
            <w:tcW w:w="3600" w:type="dxa"/>
            <w:vAlign w:val="center"/>
          </w:tcPr>
          <w:p w14:paraId="77DFEA2A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95B51">
              <w:rPr>
                <w:rFonts w:eastAsia="Times New Roman" w:cs="Arial"/>
                <w:sz w:val="20"/>
                <w:szCs w:val="20"/>
              </w:rPr>
              <w:t xml:space="preserve">Одговорно лице </w:t>
            </w:r>
            <w:r w:rsidRPr="00795B51">
              <w:rPr>
                <w:rFonts w:eastAsia="Times New Roman" w:cs="Arial"/>
                <w:sz w:val="20"/>
                <w:szCs w:val="20"/>
                <w:lang w:val="ru-RU"/>
              </w:rPr>
              <w:t>ДКП/МО</w:t>
            </w:r>
            <w:r w:rsidRPr="00795B51">
              <w:rPr>
                <w:rFonts w:eastAsia="Times New Roman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77DFEA2B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A6C20" w:rsidRPr="00BE003F" w14:paraId="77DFEA2F" w14:textId="77777777" w:rsidTr="00225D1E">
        <w:trPr>
          <w:trHeight w:val="397"/>
        </w:trPr>
        <w:tc>
          <w:tcPr>
            <w:tcW w:w="3600" w:type="dxa"/>
            <w:vAlign w:val="center"/>
          </w:tcPr>
          <w:p w14:paraId="77DFEA2D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r w:rsidRPr="00795B51">
              <w:rPr>
                <w:rFonts w:eastAsia="Times New Roman" w:cs="Arial"/>
                <w:sz w:val="20"/>
                <w:szCs w:val="20"/>
                <w:lang w:val="ru-RU"/>
              </w:rPr>
              <w:t>Контакт особа за преузимање картица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77DFEA2E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5A6C20" w:rsidRPr="00795B51" w14:paraId="77DFEA32" w14:textId="77777777" w:rsidTr="00225D1E">
        <w:trPr>
          <w:trHeight w:val="397"/>
        </w:trPr>
        <w:tc>
          <w:tcPr>
            <w:tcW w:w="3600" w:type="dxa"/>
            <w:vAlign w:val="center"/>
          </w:tcPr>
          <w:p w14:paraId="77DFEA30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95B51">
              <w:rPr>
                <w:rFonts w:eastAsia="Times New Roman" w:cs="Arial"/>
                <w:sz w:val="20"/>
                <w:szCs w:val="20"/>
              </w:rPr>
              <w:t>Телефон: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77DFEA31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A6C20" w:rsidRPr="00795B51" w14:paraId="77DFEA35" w14:textId="77777777" w:rsidTr="00225D1E">
        <w:trPr>
          <w:trHeight w:val="397"/>
        </w:trPr>
        <w:tc>
          <w:tcPr>
            <w:tcW w:w="3600" w:type="dxa"/>
            <w:vAlign w:val="center"/>
          </w:tcPr>
          <w:p w14:paraId="77DFEA33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95B51">
              <w:rPr>
                <w:rFonts w:eastAsia="Times New Roman" w:cs="Arial"/>
                <w:sz w:val="20"/>
                <w:szCs w:val="20"/>
              </w:rPr>
              <w:t>Фаx: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77DFEA34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A6C20" w:rsidRPr="00795B51" w14:paraId="77DFEA38" w14:textId="77777777" w:rsidTr="00225D1E">
        <w:trPr>
          <w:trHeight w:val="397"/>
        </w:trPr>
        <w:tc>
          <w:tcPr>
            <w:tcW w:w="3600" w:type="dxa"/>
            <w:vAlign w:val="center"/>
          </w:tcPr>
          <w:p w14:paraId="77DFEA36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95B51">
              <w:rPr>
                <w:rFonts w:eastAsia="Times New Roman" w:cs="Arial"/>
                <w:sz w:val="20"/>
                <w:szCs w:val="20"/>
              </w:rPr>
              <w:t>Е-маил: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77DFEA37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A6C20" w:rsidRPr="00BE003F" w14:paraId="77DFEA3B" w14:textId="77777777" w:rsidTr="00225D1E">
        <w:trPr>
          <w:trHeight w:val="397"/>
        </w:trPr>
        <w:tc>
          <w:tcPr>
            <w:tcW w:w="3600" w:type="dxa"/>
            <w:vAlign w:val="center"/>
          </w:tcPr>
          <w:p w14:paraId="77DFEA39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  <w:r w:rsidRPr="00795B51">
              <w:rPr>
                <w:rFonts w:eastAsia="Times New Roman" w:cs="Arial"/>
                <w:sz w:val="20"/>
                <w:szCs w:val="20"/>
                <w:lang w:val="ru-RU"/>
              </w:rPr>
              <w:t>Д)Текући рачун и назив банке.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77DFEA3A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ru-RU"/>
              </w:rPr>
            </w:pPr>
          </w:p>
        </w:tc>
      </w:tr>
      <w:tr w:rsidR="005A6C20" w:rsidRPr="00795B51" w14:paraId="77DFEA3E" w14:textId="77777777" w:rsidTr="00225D1E">
        <w:trPr>
          <w:trHeight w:val="397"/>
        </w:trPr>
        <w:tc>
          <w:tcPr>
            <w:tcW w:w="3600" w:type="dxa"/>
            <w:vAlign w:val="center"/>
          </w:tcPr>
          <w:p w14:paraId="77DFEA3C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95B51">
              <w:rPr>
                <w:rFonts w:eastAsia="Times New Roman" w:cs="Arial"/>
                <w:sz w:val="20"/>
                <w:szCs w:val="20"/>
              </w:rPr>
              <w:t>1.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77DFEA3D" w14:textId="77777777" w:rsidR="005A6C20" w:rsidRPr="00795B51" w:rsidRDefault="005A6C20" w:rsidP="00225D1E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77DFEA3F" w14:textId="77777777" w:rsidR="005A6C20" w:rsidRPr="00795B51" w:rsidRDefault="005A6C20" w:rsidP="005A6C20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b/>
          <w:i/>
          <w:sz w:val="20"/>
          <w:szCs w:val="20"/>
          <w:lang w:val="sr-Cyrl-RS"/>
        </w:rPr>
      </w:pPr>
    </w:p>
    <w:p w14:paraId="77DFEA40" w14:textId="77777777" w:rsidR="005A6C20" w:rsidRPr="00795B51" w:rsidRDefault="005A6C20" w:rsidP="005A6C20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ru-RU"/>
        </w:rPr>
      </w:pPr>
      <w:r w:rsidRPr="00795B51">
        <w:rPr>
          <w:rFonts w:eastAsia="Times New Roman" w:cs="Arial"/>
          <w:b/>
          <w:i/>
          <w:sz w:val="20"/>
          <w:szCs w:val="20"/>
          <w:lang w:val="ru-RU"/>
        </w:rPr>
        <w:t>Напомена:</w:t>
      </w:r>
      <w:r w:rsidRPr="00795B51">
        <w:rPr>
          <w:rFonts w:eastAsia="Times New Roman" w:cs="Arial"/>
          <w:i/>
          <w:sz w:val="20"/>
          <w:szCs w:val="20"/>
          <w:lang w:val="ru-RU"/>
        </w:rPr>
        <w:t xml:space="preserve">1) За додатне картице неопходно је доставити нову Спецификацију возила.         </w:t>
      </w:r>
    </w:p>
    <w:p w14:paraId="77DFEA41" w14:textId="77777777" w:rsidR="005A6C20" w:rsidRPr="00795B51" w:rsidRDefault="005A6C20" w:rsidP="005A6C20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ru-RU"/>
        </w:rPr>
      </w:pPr>
      <w:r w:rsidRPr="00795B51">
        <w:rPr>
          <w:rFonts w:eastAsia="Times New Roman" w:cs="Arial"/>
          <w:i/>
          <w:sz w:val="20"/>
          <w:szCs w:val="20"/>
          <w:lang w:val="ru-RU"/>
        </w:rPr>
        <w:t xml:space="preserve">                 2) Код скраћеног назива </w:t>
      </w:r>
      <w:r w:rsidRPr="00795B51">
        <w:rPr>
          <w:rFonts w:eastAsia="Times New Roman" w:cs="Arial"/>
          <w:sz w:val="20"/>
          <w:szCs w:val="20"/>
          <w:lang w:val="ru-RU"/>
        </w:rPr>
        <w:t>ДКП/МО</w:t>
      </w:r>
      <w:r w:rsidRPr="00795B51">
        <w:rPr>
          <w:rFonts w:eastAsia="Times New Roman" w:cs="Arial"/>
          <w:i/>
          <w:sz w:val="20"/>
          <w:szCs w:val="20"/>
          <w:lang w:val="ru-RU"/>
        </w:rPr>
        <w:t xml:space="preserve"> и Организационог дела (ако се према истом испоставља фактура) уноси се највише до 24 карактера узимајући у обзир размак.</w:t>
      </w:r>
    </w:p>
    <w:p w14:paraId="77DFEA42" w14:textId="77777777" w:rsidR="005A6C20" w:rsidRPr="00795B51" w:rsidRDefault="005A6C20" w:rsidP="005A6C20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ru-RU"/>
        </w:rPr>
      </w:pPr>
    </w:p>
    <w:p w14:paraId="77DFEA43" w14:textId="77777777" w:rsidR="005A6C20" w:rsidRPr="00795B51" w:rsidRDefault="005A6C20" w:rsidP="005A6C20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ru-RU"/>
        </w:rPr>
      </w:pPr>
      <w:r w:rsidRPr="00795B51">
        <w:rPr>
          <w:rFonts w:eastAsia="Times New Roman" w:cs="Arial"/>
          <w:b/>
          <w:i/>
          <w:sz w:val="20"/>
          <w:szCs w:val="20"/>
          <w:lang w:val="ru-RU"/>
        </w:rPr>
        <w:t xml:space="preserve">Прилог: </w:t>
      </w:r>
      <w:r w:rsidRPr="00795B51">
        <w:rPr>
          <w:rFonts w:eastAsia="Times New Roman" w:cs="Arial"/>
          <w:i/>
          <w:sz w:val="20"/>
          <w:szCs w:val="20"/>
          <w:lang w:val="ru-RU"/>
        </w:rPr>
        <w:t xml:space="preserve">Спецификација возила за издавање </w:t>
      </w:r>
      <w:r w:rsidRPr="00795B51">
        <w:rPr>
          <w:rFonts w:eastAsia="Times New Roman" w:cs="Arial"/>
          <w:i/>
          <w:sz w:val="20"/>
          <w:szCs w:val="20"/>
          <w:lang w:val="sr-Cyrl-RS"/>
        </w:rPr>
        <w:t>ЦД ГАЗПРОМ</w:t>
      </w:r>
      <w:r w:rsidRPr="00795B51">
        <w:rPr>
          <w:rFonts w:eastAsia="Times New Roman" w:cs="Arial"/>
          <w:i/>
          <w:sz w:val="20"/>
          <w:szCs w:val="20"/>
          <w:lang w:val="ru-RU"/>
        </w:rPr>
        <w:t xml:space="preserve"> картице за гориво</w:t>
      </w:r>
    </w:p>
    <w:p w14:paraId="77DFEA44" w14:textId="77777777" w:rsidR="005A6C20" w:rsidRPr="00795B51" w:rsidRDefault="005A6C20" w:rsidP="005A6C20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sr-Latn-RS"/>
        </w:rPr>
      </w:pPr>
    </w:p>
    <w:p w14:paraId="77DFEA45" w14:textId="77777777" w:rsidR="005A6C20" w:rsidRPr="000D5754" w:rsidRDefault="005A6C20" w:rsidP="005A6C20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sr-Latn-RS"/>
        </w:rPr>
      </w:pPr>
      <w:r w:rsidRPr="00795B51">
        <w:rPr>
          <w:rFonts w:eastAsia="Times New Roman" w:cs="Arial"/>
          <w:i/>
          <w:sz w:val="20"/>
          <w:szCs w:val="20"/>
          <w:lang w:val="ru-RU"/>
        </w:rPr>
        <w:t xml:space="preserve">Дана: </w:t>
      </w:r>
      <w:r w:rsidRPr="00795B51">
        <w:rPr>
          <w:rFonts w:eastAsia="Times New Roman" w:cs="Arial"/>
          <w:i/>
          <w:sz w:val="20"/>
          <w:szCs w:val="20"/>
          <w:shd w:val="clear" w:color="auto" w:fill="FFFFFF" w:themeFill="background1"/>
          <w:lang w:val="ru-RU"/>
        </w:rPr>
        <w:t>__________ у __________   Печат и потпис одговорног лица:___________________</w:t>
      </w:r>
    </w:p>
    <w:p w14:paraId="77DFEA46" w14:textId="77777777" w:rsidR="005A6C20" w:rsidRPr="000D5754" w:rsidRDefault="005A6C20" w:rsidP="005A6C20">
      <w:pPr>
        <w:tabs>
          <w:tab w:val="left" w:pos="7650"/>
        </w:tabs>
        <w:spacing w:after="0" w:line="240" w:lineRule="auto"/>
        <w:jc w:val="both"/>
        <w:rPr>
          <w:rFonts w:cs="Arial"/>
          <w:sz w:val="20"/>
          <w:szCs w:val="20"/>
          <w:lang w:val="sr-Latn-RS"/>
        </w:rPr>
      </w:pPr>
    </w:p>
    <w:p w14:paraId="77DFEA47" w14:textId="77777777" w:rsidR="000D6006" w:rsidRPr="00D227AB" w:rsidRDefault="000D6006">
      <w:pPr>
        <w:rPr>
          <w:lang w:val="ru-RU"/>
        </w:rPr>
      </w:pPr>
    </w:p>
    <w:sectPr w:rsidR="000D6006" w:rsidRPr="00D227AB" w:rsidSect="00F54FF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0A078" w14:textId="77777777" w:rsidR="005C0656" w:rsidRDefault="005C0656" w:rsidP="005A6C20">
      <w:pPr>
        <w:spacing w:after="0" w:line="240" w:lineRule="auto"/>
      </w:pPr>
      <w:r>
        <w:separator/>
      </w:r>
    </w:p>
  </w:endnote>
  <w:endnote w:type="continuationSeparator" w:id="0">
    <w:p w14:paraId="0E8A837C" w14:textId="77777777" w:rsidR="005C0656" w:rsidRDefault="005C0656" w:rsidP="005A6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FEA59" w14:textId="5962FCDA" w:rsidR="00967CA3" w:rsidRPr="005B6A89" w:rsidRDefault="00E13D8C" w:rsidP="00967CA3">
    <w:pPr>
      <w:pStyle w:val="Footer"/>
      <w:spacing w:before="120" w:after="120"/>
      <w:jc w:val="center"/>
      <w:rPr>
        <w:rFonts w:cs="Arial"/>
        <w:sz w:val="20"/>
        <w:szCs w:val="20"/>
      </w:rPr>
    </w:pPr>
    <w:r w:rsidRPr="005B6A89">
      <w:rPr>
        <w:rFonts w:cs="Arial"/>
        <w:sz w:val="20"/>
        <w:szCs w:val="20"/>
        <w:lang w:val="sr-Cyrl-RS"/>
      </w:rPr>
      <w:tab/>
    </w:r>
    <w:r w:rsidRPr="005B6A89">
      <w:rPr>
        <w:rFonts w:cs="Arial"/>
        <w:sz w:val="20"/>
        <w:szCs w:val="20"/>
        <w:lang w:val="sr-Cyrl-RS"/>
      </w:rPr>
      <w:tab/>
    </w:r>
    <w:sdt>
      <w:sdtPr>
        <w:rPr>
          <w:rFonts w:cs="Arial"/>
          <w:sz w:val="20"/>
          <w:szCs w:val="20"/>
        </w:rPr>
        <w:id w:val="-17395522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B6A89">
          <w:rPr>
            <w:rFonts w:cs="Arial"/>
            <w:sz w:val="20"/>
            <w:szCs w:val="20"/>
          </w:rPr>
          <w:fldChar w:fldCharType="begin"/>
        </w:r>
        <w:r w:rsidRPr="005B6A89">
          <w:rPr>
            <w:rFonts w:cs="Arial"/>
            <w:sz w:val="20"/>
            <w:szCs w:val="20"/>
          </w:rPr>
          <w:instrText xml:space="preserve"> PAGE   \* MERGEFORMAT </w:instrText>
        </w:r>
        <w:r w:rsidRPr="005B6A89">
          <w:rPr>
            <w:rFonts w:cs="Arial"/>
            <w:sz w:val="20"/>
            <w:szCs w:val="20"/>
          </w:rPr>
          <w:fldChar w:fldCharType="separate"/>
        </w:r>
        <w:r w:rsidR="00F54FF4">
          <w:rPr>
            <w:rFonts w:cs="Arial"/>
            <w:noProof/>
            <w:sz w:val="20"/>
            <w:szCs w:val="20"/>
          </w:rPr>
          <w:t>1</w:t>
        </w:r>
        <w:r w:rsidRPr="005B6A89">
          <w:rPr>
            <w:rFonts w:cs="Arial"/>
            <w:noProof/>
            <w:sz w:val="20"/>
            <w:szCs w:val="20"/>
          </w:rPr>
          <w:fldChar w:fldCharType="end"/>
        </w:r>
      </w:sdtContent>
    </w:sdt>
  </w:p>
  <w:p w14:paraId="77DFEA5A" w14:textId="77777777" w:rsidR="00963AE1" w:rsidRPr="00967CA3" w:rsidRDefault="005C0656" w:rsidP="00967C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E0161" w14:textId="29C3D600" w:rsidR="00F54FF4" w:rsidRDefault="00F54FF4">
    <w:pPr>
      <w:pStyle w:val="Footer"/>
    </w:pPr>
    <w:r w:rsidRPr="005B6A89">
      <w:rPr>
        <w:rFonts w:cs="Arial"/>
        <w:sz w:val="20"/>
        <w:szCs w:val="20"/>
        <w:lang w:val="sr-Cyrl-RS"/>
      </w:rPr>
      <w:t>ТФУ-</w:t>
    </w:r>
    <w:r>
      <w:rPr>
        <w:rFonts w:cs="Arial"/>
        <w:sz w:val="20"/>
        <w:szCs w:val="20"/>
        <w:lang w:val="sr-Latn-RS"/>
      </w:rPr>
      <w:t>370</w:t>
    </w:r>
    <w:r w:rsidRPr="005B6A89">
      <w:rPr>
        <w:rFonts w:cs="Arial"/>
        <w:sz w:val="20"/>
        <w:szCs w:val="20"/>
        <w:lang w:val="sr-Cyrl-RS"/>
      </w:rPr>
      <w:t>, верзија 1</w:t>
    </w:r>
    <w:r w:rsidRPr="005B6A89">
      <w:rPr>
        <w:rFonts w:cs="Arial"/>
        <w:sz w:val="20"/>
        <w:szCs w:val="20"/>
        <w:lang w:val="sr-Cyrl-RS"/>
      </w:rPr>
      <w:tab/>
    </w:r>
    <w:r w:rsidRPr="005B6A89">
      <w:rPr>
        <w:rFonts w:cs="Arial"/>
        <w:sz w:val="20"/>
        <w:szCs w:val="20"/>
        <w:lang w:val="sr-Cyrl-RS"/>
      </w:rPr>
      <w:tab/>
    </w:r>
    <w:sdt>
      <w:sdtPr>
        <w:rPr>
          <w:rFonts w:cs="Arial"/>
          <w:sz w:val="20"/>
          <w:szCs w:val="20"/>
        </w:rPr>
        <w:id w:val="11124780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B6A89">
          <w:rPr>
            <w:rFonts w:cs="Arial"/>
            <w:sz w:val="20"/>
            <w:szCs w:val="20"/>
          </w:rPr>
          <w:fldChar w:fldCharType="begin"/>
        </w:r>
        <w:r w:rsidRPr="005B6A89">
          <w:rPr>
            <w:rFonts w:cs="Arial"/>
            <w:sz w:val="20"/>
            <w:szCs w:val="20"/>
          </w:rPr>
          <w:instrText xml:space="preserve"> PAGE   \* MERGEFORMAT </w:instrText>
        </w:r>
        <w:r w:rsidRPr="005B6A89">
          <w:rPr>
            <w:rFonts w:cs="Arial"/>
            <w:sz w:val="20"/>
            <w:szCs w:val="20"/>
          </w:rPr>
          <w:fldChar w:fldCharType="separate"/>
        </w:r>
        <w:r w:rsidR="00DD33D6">
          <w:rPr>
            <w:rFonts w:cs="Arial"/>
            <w:noProof/>
            <w:sz w:val="20"/>
            <w:szCs w:val="20"/>
          </w:rPr>
          <w:t>1</w:t>
        </w:r>
        <w:r w:rsidRPr="005B6A89">
          <w:rPr>
            <w:rFonts w:cs="Arial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2315B" w14:textId="77777777" w:rsidR="005C0656" w:rsidRDefault="005C0656" w:rsidP="005A6C20">
      <w:pPr>
        <w:spacing w:after="0" w:line="240" w:lineRule="auto"/>
      </w:pPr>
      <w:r>
        <w:separator/>
      </w:r>
    </w:p>
  </w:footnote>
  <w:footnote w:type="continuationSeparator" w:id="0">
    <w:p w14:paraId="6C96B65F" w14:textId="77777777" w:rsidR="005C0656" w:rsidRDefault="005C0656" w:rsidP="005A6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6962"/>
      <w:gridCol w:w="2110"/>
    </w:tblGrid>
    <w:tr w:rsidR="00F54FF4" w:rsidRPr="005B6A89" w14:paraId="14400FC4" w14:textId="77777777" w:rsidTr="00537DAB">
      <w:trPr>
        <w:trHeight w:val="997"/>
      </w:trPr>
      <w:tc>
        <w:tcPr>
          <w:tcW w:w="7680" w:type="dxa"/>
          <w:shd w:val="clear" w:color="auto" w:fill="auto"/>
        </w:tcPr>
        <w:p w14:paraId="1AEB85B2" w14:textId="77777777" w:rsidR="00F54FF4" w:rsidRPr="00595F02" w:rsidRDefault="00F54FF4" w:rsidP="00F54FF4">
          <w:pPr>
            <w:spacing w:before="120" w:after="120"/>
            <w:rPr>
              <w:rFonts w:cs="Arial"/>
              <w:sz w:val="16"/>
              <w:szCs w:val="16"/>
              <w:lang w:val="ru-RU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8A97E2F" wp14:editId="195AC2D1">
                <wp:simplePos x="0" y="0"/>
                <wp:positionH relativeFrom="margin">
                  <wp:posOffset>0</wp:posOffset>
                </wp:positionH>
                <wp:positionV relativeFrom="page">
                  <wp:posOffset>3810</wp:posOffset>
                </wp:positionV>
                <wp:extent cx="1709026" cy="498258"/>
                <wp:effectExtent l="0" t="0" r="5715" b="0"/>
                <wp:wrapNone/>
                <wp:docPr id="334" name="Picture 3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672" cy="505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43" w:type="dxa"/>
          <w:shd w:val="clear" w:color="auto" w:fill="auto"/>
          <w:vAlign w:val="center"/>
        </w:tcPr>
        <w:p w14:paraId="5874CF43" w14:textId="77777777" w:rsidR="00F54FF4" w:rsidRPr="005B6A89" w:rsidRDefault="00F54FF4" w:rsidP="00F54FF4">
          <w:pPr>
            <w:spacing w:before="120" w:after="120"/>
            <w:jc w:val="right"/>
            <w:rPr>
              <w:rFonts w:cs="Arial"/>
              <w:i/>
              <w:sz w:val="20"/>
              <w:szCs w:val="16"/>
              <w:lang w:val="ru-RU"/>
            </w:rPr>
          </w:pPr>
          <w:r w:rsidRPr="005B6A89">
            <w:rPr>
              <w:rFonts w:cs="Arial"/>
              <w:i/>
              <w:sz w:val="20"/>
              <w:szCs w:val="16"/>
              <w:lang w:val="ru-RU"/>
            </w:rPr>
            <w:t>Типска форма</w:t>
          </w:r>
        </w:p>
      </w:tc>
    </w:tr>
  </w:tbl>
  <w:p w14:paraId="77DFEA4F" w14:textId="77777777" w:rsidR="00967CA3" w:rsidRDefault="005C0656" w:rsidP="00B76F78">
    <w:pPr>
      <w:pStyle w:val="Header"/>
      <w:rPr>
        <w:b/>
        <w:sz w:val="20"/>
        <w:szCs w:val="20"/>
        <w:lang w:val="sr-Cyrl-RS"/>
      </w:rPr>
    </w:pPr>
  </w:p>
  <w:p w14:paraId="77DFEA50" w14:textId="77777777" w:rsidR="00963AE1" w:rsidRPr="00B76F78" w:rsidRDefault="00E13D8C" w:rsidP="00B76F78">
    <w:pPr>
      <w:pStyle w:val="Header"/>
      <w:rPr>
        <w:b/>
        <w:sz w:val="20"/>
        <w:szCs w:val="20"/>
        <w:lang w:val="sr-Cyrl-RS"/>
      </w:rPr>
    </w:pPr>
    <w:r w:rsidRPr="00B76F78">
      <w:rPr>
        <w:b/>
        <w:sz w:val="20"/>
        <w:szCs w:val="20"/>
        <w:lang w:val="sr-Cyrl-RS"/>
      </w:rPr>
      <w:t xml:space="preserve">Прилог бр. </w:t>
    </w:r>
    <w:r>
      <w:rPr>
        <w:b/>
        <w:sz w:val="20"/>
        <w:szCs w:val="20"/>
        <w:lang w:val="sr-Latn-ME"/>
      </w:rPr>
      <w:t>2</w:t>
    </w:r>
    <w:r w:rsidRPr="00B76F78">
      <w:rPr>
        <w:b/>
        <w:sz w:val="20"/>
        <w:szCs w:val="20"/>
        <w:lang w:val="sr-Cyrl-RS"/>
      </w:rPr>
      <w:t xml:space="preserve"> Уговора о продаји нафтних деривата путем </w:t>
    </w:r>
    <w:r>
      <w:rPr>
        <w:b/>
        <w:sz w:val="20"/>
        <w:szCs w:val="20"/>
        <w:lang w:val="sr-Cyrl-RS"/>
      </w:rPr>
      <w:t>ЦД</w:t>
    </w:r>
    <w:r w:rsidRPr="00B76F78">
      <w:rPr>
        <w:b/>
        <w:sz w:val="20"/>
        <w:szCs w:val="20"/>
        <w:lang w:val="sr-Cyrl-RS"/>
      </w:rPr>
      <w:t xml:space="preserve"> </w:t>
    </w:r>
    <w:r>
      <w:rPr>
        <w:b/>
        <w:sz w:val="20"/>
        <w:szCs w:val="20"/>
        <w:lang w:val="sr-Cyrl-RS"/>
      </w:rPr>
      <w:t>ГАЗПРОМ</w:t>
    </w:r>
    <w:r w:rsidRPr="00B76F78">
      <w:rPr>
        <w:b/>
        <w:sz w:val="20"/>
        <w:szCs w:val="20"/>
        <w:lang w:val="sr-Cyrl-RS"/>
      </w:rPr>
      <w:t xml:space="preserve"> картице за гориво</w:t>
    </w:r>
  </w:p>
  <w:p w14:paraId="77DFEA51" w14:textId="77777777" w:rsidR="00963AE1" w:rsidRPr="005F0B2C" w:rsidRDefault="005C0656" w:rsidP="005F0B2C">
    <w:pPr>
      <w:pStyle w:val="Header"/>
      <w:jc w:val="right"/>
      <w:rPr>
        <w:i/>
        <w:lang w:val="sr-Cyrl-RS"/>
      </w:rPr>
    </w:pPr>
  </w:p>
  <w:tbl>
    <w:tblPr>
      <w:tblStyle w:val="TableGrid"/>
      <w:tblW w:w="9923" w:type="dxa"/>
      <w:jc w:val="center"/>
      <w:tblLook w:val="04A0" w:firstRow="1" w:lastRow="0" w:firstColumn="1" w:lastColumn="0" w:noHBand="0" w:noVBand="1"/>
    </w:tblPr>
    <w:tblGrid>
      <w:gridCol w:w="2014"/>
      <w:gridCol w:w="7909"/>
    </w:tblGrid>
    <w:tr w:rsidR="00963AE1" w:rsidRPr="00BE003F" w14:paraId="77DFEA54" w14:textId="77777777" w:rsidTr="00301F70">
      <w:trPr>
        <w:trHeight w:val="420"/>
        <w:jc w:val="center"/>
      </w:trPr>
      <w:tc>
        <w:tcPr>
          <w:tcW w:w="2014" w:type="dxa"/>
          <w:vMerge w:val="restart"/>
          <w:vAlign w:val="center"/>
        </w:tcPr>
        <w:p w14:paraId="77DFEA52" w14:textId="77777777" w:rsidR="00963AE1" w:rsidRPr="00F54FF4" w:rsidRDefault="005C0656" w:rsidP="00963AE1">
          <w:pPr>
            <w:pStyle w:val="Header"/>
            <w:rPr>
              <w:lang w:val="ru-RU"/>
            </w:rPr>
          </w:pPr>
        </w:p>
      </w:tc>
      <w:tc>
        <w:tcPr>
          <w:tcW w:w="7909" w:type="dxa"/>
          <w:vAlign w:val="center"/>
        </w:tcPr>
        <w:p w14:paraId="77DFEA53" w14:textId="77777777" w:rsidR="00963AE1" w:rsidRPr="000821C8" w:rsidRDefault="00E13D8C" w:rsidP="00963AE1">
          <w:pPr>
            <w:pStyle w:val="Header"/>
            <w:jc w:val="center"/>
            <w:rPr>
              <w:lang w:val="ru-RU"/>
            </w:rPr>
          </w:pPr>
          <w:r>
            <w:rPr>
              <w:rFonts w:cs="Arial"/>
              <w:b/>
              <w:sz w:val="24"/>
              <w:szCs w:val="24"/>
              <w:lang w:val="ru-RU"/>
            </w:rPr>
            <w:t>Департман регионалне корпоративне продаје</w:t>
          </w:r>
          <w:r w:rsidRPr="005344C5">
            <w:rPr>
              <w:rFonts w:cs="Arial"/>
              <w:b/>
              <w:sz w:val="24"/>
              <w:szCs w:val="24"/>
              <w:lang w:val="ru-RU"/>
            </w:rPr>
            <w:t>, Блок „Промет“</w:t>
          </w:r>
        </w:p>
      </w:tc>
    </w:tr>
    <w:tr w:rsidR="00963AE1" w:rsidRPr="00BE003F" w14:paraId="77DFEA57" w14:textId="77777777" w:rsidTr="00963AE1">
      <w:trPr>
        <w:trHeight w:val="420"/>
        <w:jc w:val="center"/>
      </w:trPr>
      <w:tc>
        <w:tcPr>
          <w:tcW w:w="2014" w:type="dxa"/>
          <w:vMerge/>
          <w:vAlign w:val="center"/>
        </w:tcPr>
        <w:p w14:paraId="77DFEA55" w14:textId="77777777" w:rsidR="00963AE1" w:rsidRPr="000821C8" w:rsidRDefault="005C0656" w:rsidP="00963AE1">
          <w:pPr>
            <w:pStyle w:val="Header"/>
            <w:rPr>
              <w:noProof/>
              <w:lang w:val="ru-RU"/>
            </w:rPr>
          </w:pPr>
        </w:p>
      </w:tc>
      <w:tc>
        <w:tcPr>
          <w:tcW w:w="7909" w:type="dxa"/>
          <w:vAlign w:val="center"/>
        </w:tcPr>
        <w:p w14:paraId="77DFEA56" w14:textId="77777777" w:rsidR="00963AE1" w:rsidRPr="005344C5" w:rsidRDefault="00E13D8C" w:rsidP="00963AE1">
          <w:pPr>
            <w:pStyle w:val="Header"/>
            <w:jc w:val="center"/>
            <w:rPr>
              <w:rFonts w:cs="Arial"/>
              <w:b/>
              <w:sz w:val="24"/>
              <w:szCs w:val="24"/>
              <w:lang w:val="ru-RU"/>
            </w:rPr>
          </w:pPr>
          <w:r w:rsidRPr="005344C5">
            <w:rPr>
              <w:rFonts w:cs="Arial"/>
              <w:b/>
              <w:sz w:val="24"/>
              <w:szCs w:val="24"/>
              <w:lang w:val="ru-RU"/>
            </w:rPr>
            <w:t xml:space="preserve">ЗАХТЕВ ЗА ИЗДАВАЊЕ </w:t>
          </w:r>
          <w:r>
            <w:rPr>
              <w:rFonts w:cs="Arial"/>
              <w:b/>
              <w:sz w:val="24"/>
              <w:szCs w:val="24"/>
              <w:lang w:val="sr-Cyrl-RS"/>
            </w:rPr>
            <w:t>ЦД</w:t>
          </w:r>
          <w:r w:rsidRPr="005344C5">
            <w:rPr>
              <w:rFonts w:cs="Arial"/>
              <w:b/>
              <w:sz w:val="24"/>
              <w:szCs w:val="24"/>
              <w:lang w:val="ru-RU"/>
            </w:rPr>
            <w:t xml:space="preserve"> </w:t>
          </w:r>
          <w:r>
            <w:rPr>
              <w:rFonts w:cs="Arial"/>
              <w:b/>
              <w:sz w:val="24"/>
              <w:szCs w:val="24"/>
              <w:lang w:val="ru-RU"/>
            </w:rPr>
            <w:t>ГАЗПРОМ</w:t>
          </w:r>
          <w:r w:rsidRPr="005344C5">
            <w:rPr>
              <w:rFonts w:cs="Arial"/>
              <w:b/>
              <w:sz w:val="24"/>
              <w:szCs w:val="24"/>
              <w:lang w:val="ru-RU"/>
            </w:rPr>
            <w:t xml:space="preserve"> КАРТИЦЕ ЗА ГОРИВО</w:t>
          </w:r>
        </w:p>
      </w:tc>
    </w:tr>
  </w:tbl>
  <w:p w14:paraId="77DFEA58" w14:textId="77777777" w:rsidR="00963AE1" w:rsidRPr="00595F80" w:rsidRDefault="005C0656" w:rsidP="00947E2E">
    <w:pPr>
      <w:pStyle w:val="Header"/>
      <w:rPr>
        <w:lang w:val="sr-Latn-R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6962"/>
      <w:gridCol w:w="2110"/>
    </w:tblGrid>
    <w:tr w:rsidR="00F54FF4" w:rsidRPr="005B6A89" w14:paraId="138164F2" w14:textId="77777777" w:rsidTr="00537DAB">
      <w:trPr>
        <w:trHeight w:val="997"/>
      </w:trPr>
      <w:tc>
        <w:tcPr>
          <w:tcW w:w="7680" w:type="dxa"/>
          <w:shd w:val="clear" w:color="auto" w:fill="auto"/>
        </w:tcPr>
        <w:p w14:paraId="03C5D030" w14:textId="77777777" w:rsidR="00F54FF4" w:rsidRPr="00595F02" w:rsidRDefault="00F54FF4" w:rsidP="00F54FF4">
          <w:pPr>
            <w:spacing w:before="120" w:after="120"/>
            <w:rPr>
              <w:rFonts w:cs="Arial"/>
              <w:sz w:val="16"/>
              <w:szCs w:val="16"/>
              <w:lang w:val="ru-RU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60A502F" wp14:editId="34B304B9">
                <wp:simplePos x="0" y="0"/>
                <wp:positionH relativeFrom="margin">
                  <wp:posOffset>0</wp:posOffset>
                </wp:positionH>
                <wp:positionV relativeFrom="page">
                  <wp:posOffset>3810</wp:posOffset>
                </wp:positionV>
                <wp:extent cx="1709026" cy="498258"/>
                <wp:effectExtent l="0" t="0" r="571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672" cy="505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43" w:type="dxa"/>
          <w:shd w:val="clear" w:color="auto" w:fill="auto"/>
          <w:vAlign w:val="center"/>
        </w:tcPr>
        <w:p w14:paraId="56D06361" w14:textId="77777777" w:rsidR="00F54FF4" w:rsidRPr="005B6A89" w:rsidRDefault="00F54FF4" w:rsidP="00F54FF4">
          <w:pPr>
            <w:spacing w:before="120" w:after="120"/>
            <w:jc w:val="right"/>
            <w:rPr>
              <w:rFonts w:cs="Arial"/>
              <w:i/>
              <w:sz w:val="20"/>
              <w:szCs w:val="16"/>
              <w:lang w:val="ru-RU"/>
            </w:rPr>
          </w:pPr>
          <w:r w:rsidRPr="005B6A89">
            <w:rPr>
              <w:rFonts w:cs="Arial"/>
              <w:i/>
              <w:sz w:val="20"/>
              <w:szCs w:val="16"/>
              <w:lang w:val="ru-RU"/>
            </w:rPr>
            <w:t>Типска форма</w:t>
          </w:r>
        </w:p>
      </w:tc>
    </w:tr>
  </w:tbl>
  <w:p w14:paraId="1B52DFAA" w14:textId="77777777" w:rsidR="00F54FF4" w:rsidRDefault="00F54F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+Bi1FU28ZNEmnxFUHN/20jI/zXz/Wg2oi1jkv/UFbEhNhs2Q9ORCcgk6aPfjiEBmpkeJAlQjDYg27mKd1eboUA==" w:salt="k3bpBknDbyInE6X+IqCkl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20"/>
    <w:rsid w:val="000D6006"/>
    <w:rsid w:val="00540138"/>
    <w:rsid w:val="00551F42"/>
    <w:rsid w:val="005A6C20"/>
    <w:rsid w:val="005C0656"/>
    <w:rsid w:val="00BE003F"/>
    <w:rsid w:val="00CF3885"/>
    <w:rsid w:val="00D227AB"/>
    <w:rsid w:val="00DD33D6"/>
    <w:rsid w:val="00E1016A"/>
    <w:rsid w:val="00E13D8C"/>
    <w:rsid w:val="00F5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EA05"/>
  <w15:chartTrackingRefBased/>
  <w15:docId w15:val="{3BAFAF4C-DF78-4A4F-9B23-D1E2817C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C20"/>
    <w:pPr>
      <w:spacing w:after="200" w:line="276" w:lineRule="auto"/>
    </w:pPr>
    <w:rPr>
      <w:rFonts w:ascii="Arial" w:eastAsia="Calibri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C20"/>
    <w:rPr>
      <w:rFonts w:ascii="Arial" w:eastAsia="Calibri" w:hAnsi="Arial" w:cs="Times New Roman"/>
      <w:lang w:val="en-US"/>
    </w:rPr>
  </w:style>
  <w:style w:type="paragraph" w:styleId="Footer">
    <w:name w:val="footer"/>
    <w:basedOn w:val="Normal"/>
    <w:link w:val="FooterChar"/>
    <w:unhideWhenUsed/>
    <w:rsid w:val="005A6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A6C20"/>
    <w:rPr>
      <w:rFonts w:ascii="Arial" w:eastAsia="Calibri" w:hAnsi="Arial" w:cs="Times New Roman"/>
      <w:lang w:val="en-US"/>
    </w:rPr>
  </w:style>
  <w:style w:type="table" w:styleId="TableGrid">
    <w:name w:val="Table Grid"/>
    <w:basedOn w:val="TableNormal"/>
    <w:uiPriority w:val="59"/>
    <w:rsid w:val="005A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sOfEntries xmlns="b3ef1202-6da4-439b-bd9c-0f518e8f8abc" xsi:nil="true"/>
    <DocumentName xmlns="b3ef1202-6da4-439b-bd9c-0f518e8f8abc" xsi:nil="true"/>
    <ReferesToItemTitle xmlns="b3ef1202-6da4-439b-bd9c-0f518e8f8abc" xsi:nil="true"/>
    <_dlc_DocId xmlns="b3ef1202-6da4-439b-bd9c-0f518e8f8abc">2011-10-190699</_dlc_DocId>
    <_dlc_DocIdUrl xmlns="b3ef1202-6da4-439b-bd9c-0f518e8f8abc">
      <Url>https://nisdms.nis.local/_layouts/15/DocIdRedir.aspx?ID=2011-10-190699</Url>
      <Description>2011-10-190699</Description>
    </_dlc_DocIdUrl>
    <ScanDocumentType xmlns="b3ef1202-6da4-439b-bd9c-0f518e8f8abc">Prilog</ScanDocumentType>
    <BarCode xmlns="b3ef1202-6da4-439b-bd9c-0f518e8f8abc">30230523141719867</BarCode>
    <DocumentType xmlns="b3ef1202-6da4-439b-bd9c-0f518e8f8abc">Prilog Nalogodavnog dokumenta</DocumentType>
    <NISActive xmlns="b3ef1202-6da4-439b-bd9c-0f518e8f8abc">true</NISActive>
    <DocumentSubType xmlns="b3ef1202-6da4-439b-bd9c-0f518e8f8abc" xsi:nil="true"/>
    <InternalID xmlns="b3ef1202-6da4-439b-bd9c-0f518e8f8ab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13d545f4641f4e1f932cf345b645a3c0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d12024c8fbd3c800f1703f6362949bc9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5E303C-4F2C-481E-ABE4-0C83A165BA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3E74CC-FE24-4383-BAEA-E4B6133175B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DF4B7CE-6B85-4F9D-9F73-5D6A1AADEFCC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4.xml><?xml version="1.0" encoding="utf-8"?>
<ds:datastoreItem xmlns:ds="http://schemas.openxmlformats.org/officeDocument/2006/customXml" ds:itemID="{81C76A5C-3470-4534-8623-C24F03A48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Прилог 2 Уговора -Захтев за издавање ЦД картице за гориво</vt:lpstr>
    </vt:vector>
  </TitlesOfParts>
  <Company>NIS A.D.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2 Уговора -Захтев за издавање ЦД картице за гориво</dc:title>
  <dc:subject/>
  <dc:creator>Jelena Vasic</dc:creator>
  <cp:keywords>Klasifikacija: Без ограничења/Unrestricted</cp:keywords>
  <dc:description/>
  <cp:lastModifiedBy>Natasa Sunjevaric</cp:lastModifiedBy>
  <cp:revision>2</cp:revision>
  <dcterms:created xsi:type="dcterms:W3CDTF">2024-05-10T07:31:00Z</dcterms:created>
  <dcterms:modified xsi:type="dcterms:W3CDTF">2024-05-10T07:31:00Z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14cd3e50-88a6-4cf7-8b44-f3604c30e63e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BarCode">
    <vt:lpwstr>30230523141719867</vt:lpwstr>
  </property>
  <property fmtid="{D5CDD505-2E9C-101B-9397-08002B2CF9AE}" pid="5" name="ScanDocumentType">
    <vt:lpwstr>Prilog</vt:lpwstr>
  </property>
  <property fmtid="{D5CDD505-2E9C-101B-9397-08002B2CF9AE}" pid="6" name="DocumentType">
    <vt:lpwstr>Prilog Nalogodavnog dokumenta</vt:lpwstr>
  </property>
  <property fmtid="{D5CDD505-2E9C-101B-9397-08002B2CF9AE}" pid="7" name="_dlc_DocIdItemGuid">
    <vt:lpwstr>c68b9450-19dd-4bb3-9bed-3ef85d2d1373</vt:lpwstr>
  </property>
  <property fmtid="{D5CDD505-2E9C-101B-9397-08002B2CF9AE}" pid="8" name="Klasifikacija">
    <vt:lpwstr>Bez-ogranicenja-Unrestricted</vt:lpwstr>
  </property>
</Properties>
</file>